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1A0" w:rsidRPr="008D6299" w:rsidRDefault="00D301A0" w:rsidP="00D301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D0D50F3" wp14:editId="62E754DD">
            <wp:extent cx="523875" cy="638175"/>
            <wp:effectExtent l="0" t="0" r="9525" b="0"/>
            <wp:docPr id="53" name="Рисунок 3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1A0" w:rsidRPr="008D6299" w:rsidRDefault="00D301A0" w:rsidP="00D301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D301A0" w:rsidRPr="008D6299" w:rsidRDefault="00D301A0" w:rsidP="00D301A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D301A0" w:rsidRPr="008D6299" w:rsidRDefault="00D301A0" w:rsidP="00D301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D301A0" w:rsidRPr="008D6299" w:rsidRDefault="00D301A0" w:rsidP="00D301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301A0" w:rsidRPr="008D6299" w:rsidRDefault="00D301A0" w:rsidP="00D301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D301A0" w:rsidRDefault="00D301A0" w:rsidP="00D301A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301A0" w:rsidRDefault="00D301A0" w:rsidP="00D301A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3726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62–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D301A0" w:rsidRDefault="00D301A0" w:rsidP="00D301A0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301A0" w:rsidRPr="007A30D3" w:rsidRDefault="00D301A0" w:rsidP="00D301A0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D301A0" w:rsidRPr="007A30D3" w:rsidRDefault="00D301A0" w:rsidP="00D301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301A0" w:rsidRPr="007A30D3" w:rsidRDefault="00D301A0" w:rsidP="00D301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Про зміну цільового призначення</w:t>
      </w:r>
    </w:p>
    <w:p w:rsidR="00D301A0" w:rsidRPr="007A30D3" w:rsidRDefault="00D301A0" w:rsidP="00D301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земельної ділянки приватної власності</w:t>
      </w:r>
    </w:p>
    <w:p w:rsidR="00D301A0" w:rsidRPr="007A30D3" w:rsidRDefault="00D301A0" w:rsidP="00D301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 м.Буча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вул. Богдана Ступки, 40</w:t>
      </w:r>
    </w:p>
    <w:p w:rsidR="00D301A0" w:rsidRPr="007A30D3" w:rsidRDefault="00D301A0" w:rsidP="00D30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301A0" w:rsidRDefault="00D301A0" w:rsidP="00D30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 xml:space="preserve">Розглянувши заяву гр. </w:t>
      </w:r>
      <w:r>
        <w:rPr>
          <w:rFonts w:ascii="Times New Roman" w:hAnsi="Times New Roman" w:cs="Times New Roman"/>
          <w:sz w:val="24"/>
          <w:szCs w:val="24"/>
        </w:rPr>
        <w:t>Франчук Людмили Дмитрівни</w:t>
      </w:r>
      <w:r w:rsidRPr="007A30D3">
        <w:rPr>
          <w:rFonts w:ascii="Times New Roman" w:hAnsi="Times New Roman" w:cs="Times New Roman"/>
          <w:sz w:val="24"/>
          <w:szCs w:val="24"/>
        </w:rPr>
        <w:t xml:space="preserve"> про затвердження проекту землеустрою щодо відведення земельної ділянки приватної власності, цільове призначення, якої змінюється з земель </w:t>
      </w:r>
      <w:r>
        <w:rPr>
          <w:rFonts w:ascii="Times New Roman" w:hAnsi="Times New Roman" w:cs="Times New Roman"/>
          <w:sz w:val="24"/>
          <w:szCs w:val="24"/>
        </w:rPr>
        <w:t xml:space="preserve">«для ведення особистого селянського господарства» на землі </w:t>
      </w:r>
      <w:r w:rsidRPr="007A30D3">
        <w:rPr>
          <w:rFonts w:ascii="Times New Roman" w:hAnsi="Times New Roman" w:cs="Times New Roman"/>
          <w:sz w:val="24"/>
          <w:szCs w:val="24"/>
        </w:rPr>
        <w:t xml:space="preserve">«для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житлового будинку</w:t>
      </w:r>
      <w:r>
        <w:rPr>
          <w:rFonts w:ascii="Times New Roman" w:hAnsi="Times New Roman" w:cs="Times New Roman"/>
          <w:sz w:val="24"/>
          <w:szCs w:val="24"/>
        </w:rPr>
        <w:t>, господарських будівель і споруд (присадибна ділянка)»по вул. Богдана Ступки,40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та розроблений проект землеустрою,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D301A0" w:rsidRPr="007A30D3" w:rsidRDefault="00D301A0" w:rsidP="00D301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301A0" w:rsidRDefault="00D301A0" w:rsidP="00D301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D301A0" w:rsidRPr="007A30D3" w:rsidRDefault="00D301A0" w:rsidP="00D301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01A0" w:rsidRPr="007A30D3" w:rsidRDefault="00D301A0" w:rsidP="00D301A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>Затвердити проект землеустрою щодо відведення земельної ділянки приватної власності, цільове призначення, якої змінюється із земель:</w:t>
      </w:r>
      <w:r>
        <w:rPr>
          <w:rFonts w:ascii="Times New Roman" w:hAnsi="Times New Roman" w:cs="Times New Roman"/>
          <w:sz w:val="24"/>
          <w:szCs w:val="24"/>
        </w:rPr>
        <w:t xml:space="preserve">«для ведення особистого селянського господарства» на землі </w:t>
      </w:r>
      <w:r w:rsidRPr="007A30D3">
        <w:rPr>
          <w:rFonts w:ascii="Times New Roman" w:hAnsi="Times New Roman" w:cs="Times New Roman"/>
          <w:sz w:val="24"/>
          <w:szCs w:val="24"/>
        </w:rPr>
        <w:t xml:space="preserve">«для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житлового будинку</w:t>
      </w:r>
      <w:r>
        <w:rPr>
          <w:rFonts w:ascii="Times New Roman" w:hAnsi="Times New Roman" w:cs="Times New Roman"/>
          <w:sz w:val="24"/>
          <w:szCs w:val="24"/>
        </w:rPr>
        <w:t>, господарських будівель і споруд (присадибна ділянка)»по вул. Богдана Ступки,40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Буча.</w:t>
      </w:r>
    </w:p>
    <w:p w:rsidR="00D301A0" w:rsidRPr="001757CF" w:rsidRDefault="00D301A0" w:rsidP="00D301A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 xml:space="preserve">Змінити цільове призначення земельної ділянки приватної власності, площею </w:t>
      </w:r>
      <w:r>
        <w:rPr>
          <w:rFonts w:ascii="Times New Roman" w:hAnsi="Times New Roman" w:cs="Times New Roman"/>
          <w:sz w:val="24"/>
          <w:szCs w:val="24"/>
        </w:rPr>
        <w:t>0,0737</w:t>
      </w:r>
      <w:r w:rsidRPr="007A30D3">
        <w:rPr>
          <w:rFonts w:ascii="Times New Roman" w:hAnsi="Times New Roman" w:cs="Times New Roman"/>
          <w:sz w:val="24"/>
          <w:szCs w:val="24"/>
        </w:rPr>
        <w:t>га, кадастровий номер 321</w:t>
      </w:r>
      <w:r>
        <w:rPr>
          <w:rFonts w:ascii="Times New Roman" w:hAnsi="Times New Roman" w:cs="Times New Roman"/>
          <w:sz w:val="24"/>
          <w:szCs w:val="24"/>
        </w:rPr>
        <w:t>0945300</w:t>
      </w:r>
      <w:r w:rsidRPr="007A30D3">
        <w:rPr>
          <w:rFonts w:ascii="Times New Roman" w:hAnsi="Times New Roman" w:cs="Times New Roman"/>
          <w:sz w:val="24"/>
          <w:szCs w:val="24"/>
        </w:rPr>
        <w:t>:01:</w:t>
      </w:r>
      <w:r>
        <w:rPr>
          <w:rFonts w:ascii="Times New Roman" w:hAnsi="Times New Roman" w:cs="Times New Roman"/>
          <w:sz w:val="24"/>
          <w:szCs w:val="24"/>
        </w:rPr>
        <w:t>037</w:t>
      </w:r>
      <w:r w:rsidRPr="007A30D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0031</w:t>
      </w:r>
      <w:r w:rsidRPr="007D001B">
        <w:rPr>
          <w:rFonts w:ascii="Times New Roman" w:hAnsi="Times New Roman" w:cs="Times New Roman"/>
          <w:sz w:val="24"/>
          <w:szCs w:val="24"/>
        </w:rPr>
        <w:t xml:space="preserve"> із земель:</w:t>
      </w:r>
      <w:r>
        <w:rPr>
          <w:rFonts w:ascii="Times New Roman" w:hAnsi="Times New Roman" w:cs="Times New Roman"/>
          <w:sz w:val="24"/>
          <w:szCs w:val="24"/>
        </w:rPr>
        <w:t>«для ведення особистого селянського господарства» на землі</w:t>
      </w:r>
      <w:r w:rsidRPr="007A30D3">
        <w:rPr>
          <w:rFonts w:ascii="Times New Roman" w:hAnsi="Times New Roman" w:cs="Times New Roman"/>
          <w:sz w:val="24"/>
          <w:szCs w:val="24"/>
        </w:rPr>
        <w:t xml:space="preserve">«для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житлового будинку</w:t>
      </w:r>
      <w:r>
        <w:rPr>
          <w:rFonts w:ascii="Times New Roman" w:hAnsi="Times New Roman" w:cs="Times New Roman"/>
          <w:sz w:val="24"/>
          <w:szCs w:val="24"/>
        </w:rPr>
        <w:t>, господарських будівель і споруд (присадибна ділянка)»по вул. Богдана Ступки, 40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</w:t>
      </w:r>
      <w:r w:rsidRPr="007D001B">
        <w:rPr>
          <w:rFonts w:ascii="Times New Roman" w:hAnsi="Times New Roman" w:cs="Times New Roman"/>
          <w:sz w:val="24"/>
          <w:szCs w:val="24"/>
        </w:rPr>
        <w:t>- власник</w:t>
      </w:r>
      <w:r w:rsidRPr="001757CF">
        <w:rPr>
          <w:rFonts w:ascii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hAnsi="Times New Roman" w:cs="Times New Roman"/>
          <w:sz w:val="24"/>
          <w:szCs w:val="24"/>
        </w:rPr>
        <w:t>Франчук Людмила Дмитрівна</w:t>
      </w:r>
    </w:p>
    <w:p w:rsidR="00D301A0" w:rsidRPr="007A30D3" w:rsidRDefault="00D301A0" w:rsidP="00D301A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>Міськрайонному управлінню у Бородянському районі та м.Буча Головного управління Держгеокадастру у Київської області внести відповідні зміни в земельно - облікові документи.</w:t>
      </w:r>
    </w:p>
    <w:p w:rsidR="00D301A0" w:rsidRPr="007A30D3" w:rsidRDefault="00D301A0" w:rsidP="00D301A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>Оформити речове право на земельну ділянку відповідно доЗакону України «Про державну реєстрацію речових прав на нерухоме майно та їх обтяжень».</w:t>
      </w:r>
    </w:p>
    <w:p w:rsidR="00D301A0" w:rsidRPr="007A30D3" w:rsidRDefault="00D301A0" w:rsidP="00D301A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D301A0" w:rsidRDefault="00D301A0" w:rsidP="00D301A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1A0" w:rsidRDefault="00D301A0" w:rsidP="00D301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3013D9" w:rsidRDefault="003013D9">
      <w:bookmarkStart w:id="0" w:name="_GoBack"/>
      <w:bookmarkEnd w:id="0"/>
    </w:p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D0972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0BC"/>
    <w:rsid w:val="003013D9"/>
    <w:rsid w:val="009450BC"/>
    <w:rsid w:val="00D30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1A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0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01A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1A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0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01A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1762</Characters>
  <Application>Microsoft Office Word</Application>
  <DocSecurity>0</DocSecurity>
  <Lines>14</Lines>
  <Paragraphs>4</Paragraphs>
  <ScaleCrop>false</ScaleCrop>
  <Company>Microsoft</Company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2019-08-12T07:25:00Z</dcterms:created>
  <dcterms:modified xsi:type="dcterms:W3CDTF">2019-08-12T07:25:00Z</dcterms:modified>
</cp:coreProperties>
</file>